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2558C" w14:textId="345A6091" w:rsidR="00F31430" w:rsidRDefault="00F31430" w:rsidP="005E4F95">
      <w:pPr>
        <w:tabs>
          <w:tab w:val="left" w:pos="4536"/>
        </w:tabs>
        <w:spacing w:after="0" w:line="264" w:lineRule="auto"/>
        <w:jc w:val="both"/>
        <w:rPr>
          <w:rFonts w:asciiTheme="majorHAnsi" w:hAnsiTheme="majorHAnsi" w:cs="Georgia"/>
          <w:color w:val="000000"/>
          <w:sz w:val="21"/>
          <w:szCs w:val="21"/>
          <w:u w:val="single"/>
        </w:rPr>
      </w:pPr>
      <w:r w:rsidRPr="00F31430">
        <w:rPr>
          <w:rFonts w:asciiTheme="majorHAnsi" w:hAnsiTheme="majorHAnsi" w:cs="Georgia"/>
          <w:noProof/>
          <w:color w:val="000000"/>
          <w:sz w:val="21"/>
          <w:szCs w:val="21"/>
          <w:lang w:eastAsia="fr-FR"/>
        </w:rPr>
        <w:drawing>
          <wp:anchor distT="0" distB="0" distL="114300" distR="114300" simplePos="0" relativeHeight="251670528" behindDoc="1" locked="0" layoutInCell="1" allowOverlap="1" wp14:anchorId="44947452" wp14:editId="3761F822">
            <wp:simplePos x="0" y="0"/>
            <wp:positionH relativeFrom="margin">
              <wp:align>left</wp:align>
            </wp:positionH>
            <wp:positionV relativeFrom="paragraph">
              <wp:posOffset>156845</wp:posOffset>
            </wp:positionV>
            <wp:extent cx="1028700" cy="1109980"/>
            <wp:effectExtent l="0" t="0" r="0" b="0"/>
            <wp:wrapThrough wrapText="bothSides">
              <wp:wrapPolygon edited="0">
                <wp:start x="0" y="0"/>
                <wp:lineTo x="0" y="21130"/>
                <wp:lineTo x="21200" y="21130"/>
                <wp:lineTo x="21200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al-de-Marne_1 sans marge redui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099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3CE9">
        <w:rPr>
          <w:rFonts w:ascii="Franklin Gothic Book" w:hAnsi="Franklin Gothic Book" w:cs="Georgia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34694BC" wp14:editId="42EEA3DD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4400550" cy="1095375"/>
                <wp:effectExtent l="0" t="0" r="19050" b="28575"/>
                <wp:wrapThrough wrapText="bothSides">
                  <wp:wrapPolygon edited="0">
                    <wp:start x="0" y="0"/>
                    <wp:lineTo x="0" y="21788"/>
                    <wp:lineTo x="21600" y="21788"/>
                    <wp:lineTo x="21600" y="0"/>
                    <wp:lineTo x="0" y="0"/>
                  </wp:wrapPolygon>
                </wp:wrapThrough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095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C5D9F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4DBB2" w14:textId="5AC266EE" w:rsidR="00D95D85" w:rsidRPr="00D95D85" w:rsidRDefault="00D95D85" w:rsidP="003B4CE9">
                            <w:pPr>
                              <w:pStyle w:val="Titre2"/>
                              <w:pBdr>
                                <w:top w:val="none" w:sz="0" w:space="0" w:color="auto"/>
                                <w:bottom w:val="none" w:sz="0" w:space="0" w:color="auto"/>
                              </w:pBdr>
                              <w:spacing w:before="240" w:line="240" w:lineRule="auto"/>
                              <w:ind w:left="-1134" w:right="-172"/>
                              <w:rPr>
                                <w:color w:val="FFFFFF"/>
                              </w:rPr>
                            </w:pPr>
                            <w:r w:rsidRPr="00D95D85">
                              <w:rPr>
                                <w:color w:val="FFFFFF"/>
                              </w:rPr>
                              <w:t>TAXE D’APPRENTISSAGE</w:t>
                            </w:r>
                            <w:r w:rsidR="00DE2278">
                              <w:rPr>
                                <w:color w:val="FFFFFF"/>
                              </w:rPr>
                              <w:t xml:space="preserve"> 2021</w:t>
                            </w:r>
                          </w:p>
                          <w:p w14:paraId="2FCD1368" w14:textId="4C7C5160" w:rsidR="00D95D85" w:rsidRPr="00D95D85" w:rsidRDefault="00D95D85" w:rsidP="003B4CE9">
                            <w:pPr>
                              <w:pStyle w:val="Titre2"/>
                              <w:pBdr>
                                <w:top w:val="none" w:sz="0" w:space="0" w:color="auto"/>
                                <w:bottom w:val="none" w:sz="0" w:space="0" w:color="auto"/>
                              </w:pBdr>
                              <w:spacing w:before="240" w:line="240" w:lineRule="auto"/>
                              <w:ind w:left="-1134" w:right="-172"/>
                              <w:rPr>
                                <w:color w:val="FFFFFF"/>
                              </w:rPr>
                            </w:pPr>
                            <w:r w:rsidRPr="00D95D85">
                              <w:rPr>
                                <w:color w:val="FFFFFF"/>
                                <w:sz w:val="24"/>
                                <w:szCs w:val="24"/>
                              </w:rPr>
                              <w:t>Formulaire de versement de la fraction de 13%</w:t>
                            </w:r>
                          </w:p>
                          <w:p w14:paraId="690FE44A" w14:textId="5CE59843" w:rsidR="00D95D85" w:rsidRPr="00B9190D" w:rsidRDefault="00D95D85" w:rsidP="005E4F95">
                            <w:pPr>
                              <w:pStyle w:val="Sansinterligne"/>
                              <w:tabs>
                                <w:tab w:val="left" w:leader="dot" w:pos="8789"/>
                              </w:tabs>
                              <w:spacing w:before="240"/>
                              <w:jc w:val="center"/>
                            </w:pPr>
                          </w:p>
                        </w:txbxContent>
                      </wps:txbx>
                      <wps:bodyPr rot="0" vert="horz" wrap="square" lIns="720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694B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5.3pt;margin-top:13.2pt;width:346.5pt;height:86.25pt;z-index:-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" fillcolor="#0070c0" strokecolor="#c5d9f1">
                <v:textbox inset="20mm">
                  <w:txbxContent>
                    <w:p w14:paraId="5DE4DBB2" w14:textId="5AC266EE" w:rsidR="00D95D85" w:rsidRPr="00D95D85" w:rsidRDefault="00D95D85" w:rsidP="003B4CE9">
                      <w:pPr>
                        <w:pStyle w:val="Titre2"/>
                        <w:pBdr>
                          <w:top w:val="none" w:sz="0" w:space="0" w:color="auto"/>
                          <w:bottom w:val="none" w:sz="0" w:space="0" w:color="auto"/>
                        </w:pBdr>
                        <w:spacing w:before="240" w:line="240" w:lineRule="auto"/>
                        <w:ind w:left="-1134" w:right="-172"/>
                        <w:rPr>
                          <w:color w:val="FFFFFF"/>
                        </w:rPr>
                      </w:pPr>
                      <w:r w:rsidRPr="00D95D85">
                        <w:rPr>
                          <w:color w:val="FFFFFF"/>
                        </w:rPr>
                        <w:t>TAXE D’APPRENTISSAGE</w:t>
                      </w:r>
                      <w:r w:rsidR="00DE2278">
                        <w:rPr>
                          <w:color w:val="FFFFFF"/>
                        </w:rPr>
                        <w:t xml:space="preserve"> 2021</w:t>
                      </w:r>
                    </w:p>
                    <w:p w14:paraId="2FCD1368" w14:textId="4C7C5160" w:rsidR="00D95D85" w:rsidRPr="00D95D85" w:rsidRDefault="00D95D85" w:rsidP="003B4CE9">
                      <w:pPr>
                        <w:pStyle w:val="Titre2"/>
                        <w:pBdr>
                          <w:top w:val="none" w:sz="0" w:space="0" w:color="auto"/>
                          <w:bottom w:val="none" w:sz="0" w:space="0" w:color="auto"/>
                        </w:pBdr>
                        <w:spacing w:before="240" w:line="240" w:lineRule="auto"/>
                        <w:ind w:left="-1134" w:right="-172"/>
                        <w:rPr>
                          <w:color w:val="FFFFFF"/>
                        </w:rPr>
                      </w:pPr>
                      <w:r w:rsidRPr="00D95D85">
                        <w:rPr>
                          <w:color w:val="FFFFFF"/>
                          <w:sz w:val="24"/>
                          <w:szCs w:val="24"/>
                        </w:rPr>
                        <w:t>Formulaire de versement de la fraction de 13%</w:t>
                      </w:r>
                    </w:p>
                    <w:p w14:paraId="690FE44A" w14:textId="5CE59843" w:rsidR="00D95D85" w:rsidRPr="00B9190D" w:rsidRDefault="00D95D85" w:rsidP="005E4F95">
                      <w:pPr>
                        <w:pStyle w:val="Sansinterligne"/>
                        <w:tabs>
                          <w:tab w:val="left" w:leader="dot" w:pos="8789"/>
                        </w:tabs>
                        <w:spacing w:before="240"/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17A04AC" w14:textId="77777777" w:rsidR="00F31430" w:rsidRDefault="00F31430" w:rsidP="005E4F95">
      <w:pPr>
        <w:tabs>
          <w:tab w:val="left" w:pos="4536"/>
        </w:tabs>
        <w:spacing w:after="0" w:line="264" w:lineRule="auto"/>
        <w:jc w:val="both"/>
        <w:rPr>
          <w:rFonts w:asciiTheme="majorHAnsi" w:hAnsiTheme="majorHAnsi" w:cs="Georgia"/>
          <w:color w:val="000000"/>
          <w:sz w:val="21"/>
          <w:szCs w:val="21"/>
          <w:u w:val="single"/>
        </w:rPr>
      </w:pPr>
    </w:p>
    <w:p w14:paraId="4D1B3DE7" w14:textId="1B142AEF" w:rsidR="00EC0139" w:rsidRDefault="00533D63" w:rsidP="00533D63">
      <w:pPr>
        <w:autoSpaceDE w:val="0"/>
        <w:autoSpaceDN w:val="0"/>
        <w:adjustRightInd w:val="0"/>
        <w:spacing w:after="0"/>
        <w:rPr>
          <w:rFonts w:asciiTheme="majorHAnsi" w:hAnsiTheme="majorHAnsi" w:cs="Georgia"/>
          <w:color w:val="000000"/>
          <w:sz w:val="21"/>
          <w:szCs w:val="21"/>
          <w:u w:val="single"/>
        </w:rPr>
      </w:pPr>
      <w:r w:rsidRPr="00EC0139">
        <w:rPr>
          <w:rFonts w:asciiTheme="majorHAnsi" w:hAnsiTheme="majorHAnsi" w:cs="Georgia"/>
          <w:color w:val="000000"/>
          <w:sz w:val="21"/>
          <w:szCs w:val="21"/>
          <w:u w:val="single"/>
        </w:rPr>
        <w:t>Entreprise</w:t>
      </w:r>
      <w:r w:rsidR="00B80388" w:rsidRPr="00EC0139">
        <w:rPr>
          <w:rFonts w:asciiTheme="majorHAnsi" w:hAnsiTheme="majorHAnsi" w:cs="Georgia"/>
          <w:color w:val="000000"/>
          <w:sz w:val="21"/>
          <w:szCs w:val="21"/>
          <w:u w:val="single"/>
        </w:rPr>
        <w:t xml:space="preserve"> : </w:t>
      </w:r>
    </w:p>
    <w:p w14:paraId="623ECE9A" w14:textId="77777777" w:rsidR="00D95D85" w:rsidRPr="00EC0139" w:rsidRDefault="00D95D85" w:rsidP="00533D63">
      <w:pPr>
        <w:autoSpaceDE w:val="0"/>
        <w:autoSpaceDN w:val="0"/>
        <w:adjustRightInd w:val="0"/>
        <w:spacing w:after="0"/>
        <w:rPr>
          <w:rFonts w:asciiTheme="majorHAnsi" w:hAnsiTheme="majorHAnsi" w:cs="Georgia"/>
          <w:color w:val="000000"/>
          <w:sz w:val="21"/>
          <w:szCs w:val="21"/>
          <w:u w:val="single"/>
        </w:rPr>
      </w:pPr>
    </w:p>
    <w:p w14:paraId="5C59CA6F" w14:textId="239202CF" w:rsidR="00B80388" w:rsidRDefault="00B25821" w:rsidP="006177AC">
      <w:pPr>
        <w:tabs>
          <w:tab w:val="left" w:leader="dot" w:pos="5103"/>
          <w:tab w:val="left" w:leader="dot" w:pos="9071"/>
        </w:tabs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  <w:r>
        <w:rPr>
          <w:rFonts w:ascii="Franklin Gothic Book" w:hAnsi="Franklin Gothic Book" w:cs="Georgia"/>
          <w:color w:val="000000"/>
          <w:sz w:val="21"/>
          <w:szCs w:val="21"/>
        </w:rPr>
        <w:t xml:space="preserve">Raison sociale </w:t>
      </w:r>
      <w:r>
        <w:rPr>
          <w:rFonts w:ascii="Franklin Gothic Book" w:hAnsi="Franklin Gothic Book" w:cs="Georgia"/>
          <w:color w:val="000000"/>
          <w:sz w:val="21"/>
          <w:szCs w:val="21"/>
        </w:rPr>
        <w:tab/>
      </w:r>
      <w:r w:rsidR="00533D63">
        <w:rPr>
          <w:rFonts w:ascii="Franklin Gothic Book" w:hAnsi="Franklin Gothic Book" w:cs="Georgia"/>
          <w:color w:val="000000"/>
          <w:sz w:val="21"/>
          <w:szCs w:val="21"/>
        </w:rPr>
        <w:t>SIRET</w:t>
      </w:r>
      <w:r w:rsidR="00EC0139">
        <w:rPr>
          <w:rFonts w:ascii="Franklin Gothic Book" w:hAnsi="Franklin Gothic Book" w:cs="Georgia"/>
          <w:color w:val="000000"/>
          <w:sz w:val="21"/>
          <w:szCs w:val="21"/>
        </w:rPr>
        <w:tab/>
      </w:r>
      <w:r w:rsidR="00533D63">
        <w:rPr>
          <w:rFonts w:ascii="Franklin Gothic Book" w:hAnsi="Franklin Gothic Book" w:cs="Georgia"/>
          <w:color w:val="000000"/>
          <w:sz w:val="21"/>
          <w:szCs w:val="21"/>
        </w:rPr>
        <w:t xml:space="preserve"> </w:t>
      </w:r>
    </w:p>
    <w:p w14:paraId="011275A8" w14:textId="588FB996" w:rsidR="00533D63" w:rsidRDefault="00533D63" w:rsidP="006177AC">
      <w:pPr>
        <w:tabs>
          <w:tab w:val="left" w:leader="dot" w:pos="9071"/>
        </w:tabs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  <w:r>
        <w:rPr>
          <w:rFonts w:ascii="Franklin Gothic Book" w:hAnsi="Franklin Gothic Book" w:cs="Georgia"/>
          <w:color w:val="000000"/>
          <w:sz w:val="21"/>
          <w:szCs w:val="21"/>
        </w:rPr>
        <w:t>NOM / Prénom</w:t>
      </w:r>
      <w:r w:rsidR="00EC0139">
        <w:rPr>
          <w:rFonts w:ascii="Franklin Gothic Book" w:hAnsi="Franklin Gothic Book" w:cs="Georgia"/>
          <w:color w:val="000000"/>
          <w:sz w:val="21"/>
          <w:szCs w:val="21"/>
        </w:rPr>
        <w:tab/>
      </w:r>
      <w:r>
        <w:rPr>
          <w:rFonts w:ascii="Franklin Gothic Book" w:hAnsi="Franklin Gothic Book" w:cs="Georgia"/>
          <w:color w:val="000000"/>
          <w:sz w:val="21"/>
          <w:szCs w:val="21"/>
        </w:rPr>
        <w:t xml:space="preserve"> </w:t>
      </w:r>
    </w:p>
    <w:p w14:paraId="01CD92A0" w14:textId="33580E6E" w:rsidR="00533D63" w:rsidRDefault="00533D63" w:rsidP="006177AC">
      <w:pPr>
        <w:tabs>
          <w:tab w:val="left" w:leader="dot" w:pos="2835"/>
          <w:tab w:val="left" w:leader="dot" w:pos="5103"/>
          <w:tab w:val="left" w:leader="dot" w:pos="9071"/>
        </w:tabs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  <w:r>
        <w:rPr>
          <w:rFonts w:ascii="Franklin Gothic Book" w:hAnsi="Franklin Gothic Book" w:cs="Georgia"/>
          <w:color w:val="000000"/>
          <w:sz w:val="21"/>
          <w:szCs w:val="21"/>
        </w:rPr>
        <w:t>Tél.</w:t>
      </w:r>
      <w:r w:rsidR="00EC0139">
        <w:rPr>
          <w:rFonts w:ascii="Franklin Gothic Book" w:hAnsi="Franklin Gothic Book" w:cs="Georgia"/>
          <w:color w:val="000000"/>
          <w:sz w:val="21"/>
          <w:szCs w:val="21"/>
        </w:rPr>
        <w:tab/>
      </w:r>
      <w:r>
        <w:rPr>
          <w:rFonts w:ascii="Franklin Gothic Book" w:hAnsi="Franklin Gothic Book" w:cs="Georgia"/>
          <w:color w:val="000000"/>
          <w:sz w:val="21"/>
          <w:szCs w:val="21"/>
        </w:rPr>
        <w:t xml:space="preserve"> Port.</w:t>
      </w:r>
      <w:r w:rsidR="00EC0139">
        <w:rPr>
          <w:rFonts w:ascii="Franklin Gothic Book" w:hAnsi="Franklin Gothic Book" w:cs="Georgia"/>
          <w:color w:val="000000"/>
          <w:sz w:val="21"/>
          <w:szCs w:val="21"/>
        </w:rPr>
        <w:tab/>
        <w:t>Courriel</w:t>
      </w:r>
      <w:r w:rsidR="00EC0139">
        <w:rPr>
          <w:rFonts w:ascii="Franklin Gothic Book" w:hAnsi="Franklin Gothic Book" w:cs="Georgia"/>
          <w:color w:val="000000"/>
          <w:sz w:val="21"/>
          <w:szCs w:val="21"/>
        </w:rPr>
        <w:tab/>
      </w:r>
    </w:p>
    <w:p w14:paraId="7A05A019" w14:textId="3DF3C11F" w:rsidR="00D95D85" w:rsidRDefault="00D95D85" w:rsidP="006177AC">
      <w:pPr>
        <w:tabs>
          <w:tab w:val="left" w:leader="dot" w:pos="2835"/>
          <w:tab w:val="left" w:leader="dot" w:pos="5103"/>
          <w:tab w:val="left" w:leader="dot" w:pos="9071"/>
        </w:tabs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</w:p>
    <w:p w14:paraId="59F1EB0F" w14:textId="55A09B07" w:rsidR="00D95D85" w:rsidRPr="00B9190D" w:rsidRDefault="00533D63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0"/>
          <w:szCs w:val="20"/>
        </w:rPr>
      </w:pPr>
      <w:r w:rsidRPr="00B9190D">
        <w:rPr>
          <w:rFonts w:ascii="Franklin Gothic Book" w:hAnsi="Franklin Gothic Book" w:cs="Georgia"/>
          <w:color w:val="000000"/>
          <w:sz w:val="20"/>
          <w:szCs w:val="20"/>
        </w:rPr>
        <w:t xml:space="preserve">Le cas échéant, nom et coordonnées de l’expert-comptable ou du cabinet comptable qui s’occupe de la taxe d’apprentissage pour votre entreprise : </w:t>
      </w:r>
    </w:p>
    <w:p w14:paraId="16D38D20" w14:textId="304BB4C2" w:rsidR="00533D63" w:rsidRDefault="00533D63" w:rsidP="006177AC">
      <w:pPr>
        <w:tabs>
          <w:tab w:val="left" w:leader="dot" w:pos="5103"/>
          <w:tab w:val="left" w:leader="dot" w:pos="9071"/>
        </w:tabs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  <w:r>
        <w:rPr>
          <w:rFonts w:ascii="Franklin Gothic Book" w:hAnsi="Franklin Gothic Book" w:cs="Georgia"/>
          <w:color w:val="000000"/>
          <w:sz w:val="21"/>
          <w:szCs w:val="21"/>
        </w:rPr>
        <w:t>NOM</w:t>
      </w:r>
      <w:r w:rsidR="00EC0139">
        <w:rPr>
          <w:rFonts w:ascii="Franklin Gothic Book" w:hAnsi="Franklin Gothic Book" w:cs="Georgia"/>
          <w:color w:val="000000"/>
          <w:sz w:val="21"/>
          <w:szCs w:val="21"/>
        </w:rPr>
        <w:tab/>
      </w:r>
      <w:r>
        <w:rPr>
          <w:rFonts w:ascii="Franklin Gothic Book" w:hAnsi="Franklin Gothic Book" w:cs="Georgia"/>
          <w:color w:val="000000"/>
          <w:sz w:val="21"/>
          <w:szCs w:val="21"/>
        </w:rPr>
        <w:t xml:space="preserve"> Ville</w:t>
      </w:r>
      <w:r w:rsidR="00EC0139">
        <w:rPr>
          <w:rFonts w:ascii="Franklin Gothic Book" w:hAnsi="Franklin Gothic Book" w:cs="Georgia"/>
          <w:color w:val="000000"/>
          <w:sz w:val="21"/>
          <w:szCs w:val="21"/>
        </w:rPr>
        <w:tab/>
      </w:r>
      <w:r>
        <w:rPr>
          <w:rFonts w:ascii="Franklin Gothic Book" w:hAnsi="Franklin Gothic Book" w:cs="Georgia"/>
          <w:color w:val="000000"/>
          <w:sz w:val="21"/>
          <w:szCs w:val="21"/>
        </w:rPr>
        <w:t xml:space="preserve"> </w:t>
      </w:r>
    </w:p>
    <w:p w14:paraId="7B27C46B" w14:textId="2BCA280E" w:rsidR="00533D63" w:rsidRDefault="00533D63" w:rsidP="00EC0139">
      <w:pPr>
        <w:tabs>
          <w:tab w:val="left" w:leader="dot" w:pos="5103"/>
        </w:tabs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  <w:r>
        <w:rPr>
          <w:rFonts w:ascii="Franklin Gothic Book" w:hAnsi="Franklin Gothic Book" w:cs="Georgia"/>
          <w:color w:val="000000"/>
          <w:sz w:val="21"/>
          <w:szCs w:val="21"/>
        </w:rPr>
        <w:t xml:space="preserve">Tél. </w:t>
      </w:r>
      <w:r w:rsidR="00EC0139">
        <w:rPr>
          <w:rFonts w:ascii="Franklin Gothic Book" w:hAnsi="Franklin Gothic Book" w:cs="Georgia"/>
          <w:color w:val="000000"/>
          <w:sz w:val="21"/>
          <w:szCs w:val="21"/>
        </w:rPr>
        <w:tab/>
      </w:r>
    </w:p>
    <w:p w14:paraId="3C4D19F6" w14:textId="2E622DBF" w:rsidR="00D95D85" w:rsidRDefault="00D95D85" w:rsidP="00EC0139">
      <w:pPr>
        <w:tabs>
          <w:tab w:val="left" w:leader="dot" w:pos="5103"/>
        </w:tabs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</w:p>
    <w:p w14:paraId="697F8D86" w14:textId="3D903B8A" w:rsidR="00533D63" w:rsidRPr="00EC0139" w:rsidRDefault="00533D63" w:rsidP="00351CBE">
      <w:pPr>
        <w:autoSpaceDE w:val="0"/>
        <w:autoSpaceDN w:val="0"/>
        <w:adjustRightInd w:val="0"/>
        <w:spacing w:after="0"/>
        <w:rPr>
          <w:rFonts w:ascii="Franklin Gothic Demi" w:hAnsi="Franklin Gothic Demi" w:cs="Georgia"/>
          <w:color w:val="000000"/>
          <w:sz w:val="21"/>
          <w:szCs w:val="21"/>
        </w:rPr>
      </w:pPr>
      <w:r w:rsidRPr="00EC0139">
        <w:rPr>
          <w:rFonts w:ascii="Franklin Gothic Demi" w:hAnsi="Franklin Gothic Demi" w:cs="Georgia"/>
          <w:color w:val="000000"/>
          <w:sz w:val="21"/>
          <w:szCs w:val="21"/>
        </w:rPr>
        <w:t xml:space="preserve">Signature et tampon de l’entreprise : </w:t>
      </w:r>
    </w:p>
    <w:p w14:paraId="3E95F63D" w14:textId="491ECA04" w:rsidR="00EC0139" w:rsidRDefault="00EC0139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</w:p>
    <w:p w14:paraId="6926DC47" w14:textId="3DC46700" w:rsidR="00EC0139" w:rsidRDefault="00EC0139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</w:p>
    <w:p w14:paraId="32B0510E" w14:textId="43B2EDB1" w:rsidR="005E4F95" w:rsidRDefault="005E4F95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</w:p>
    <w:p w14:paraId="105D5200" w14:textId="77777777" w:rsidR="005E4F95" w:rsidRDefault="005E4F95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</w:p>
    <w:p w14:paraId="457A5F63" w14:textId="77777777" w:rsidR="00D95D85" w:rsidRDefault="00D95D85" w:rsidP="00351CBE">
      <w:pPr>
        <w:autoSpaceDE w:val="0"/>
        <w:autoSpaceDN w:val="0"/>
        <w:adjustRightInd w:val="0"/>
        <w:spacing w:after="0"/>
        <w:rPr>
          <w:rFonts w:asciiTheme="majorHAnsi" w:hAnsiTheme="majorHAnsi" w:cs="Georgia"/>
          <w:color w:val="000000"/>
          <w:sz w:val="21"/>
          <w:szCs w:val="21"/>
        </w:rPr>
      </w:pPr>
    </w:p>
    <w:p w14:paraId="35E9BFCA" w14:textId="48132D36" w:rsidR="00533D63" w:rsidRPr="00EC0139" w:rsidRDefault="00533D63" w:rsidP="00351CBE">
      <w:pPr>
        <w:autoSpaceDE w:val="0"/>
        <w:autoSpaceDN w:val="0"/>
        <w:adjustRightInd w:val="0"/>
        <w:spacing w:after="0"/>
        <w:rPr>
          <w:rFonts w:asciiTheme="majorHAnsi" w:hAnsiTheme="majorHAnsi" w:cs="Georgia"/>
          <w:color w:val="000000"/>
          <w:sz w:val="21"/>
          <w:szCs w:val="21"/>
        </w:rPr>
      </w:pPr>
      <w:r w:rsidRPr="00EC0139">
        <w:rPr>
          <w:rFonts w:asciiTheme="majorHAnsi" w:hAnsiTheme="majorHAnsi" w:cs="Georgia"/>
          <w:color w:val="000000"/>
          <w:sz w:val="21"/>
          <w:szCs w:val="21"/>
        </w:rPr>
        <w:t xml:space="preserve">Bénéficiaire de la fraction des 13% </w:t>
      </w:r>
    </w:p>
    <w:p w14:paraId="780B79F6" w14:textId="310E81BC" w:rsidR="006177AC" w:rsidRPr="00493CE9" w:rsidRDefault="00493CE9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0"/>
          <w:szCs w:val="20"/>
        </w:rPr>
      </w:pPr>
      <w:r w:rsidRPr="00493CE9">
        <w:rPr>
          <w:rFonts w:ascii="Franklin Gothic Book" w:hAnsi="Franklin Gothic Book" w:cs="Georgia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44166C" wp14:editId="77B8D6BA">
                <wp:simplePos x="0" y="0"/>
                <wp:positionH relativeFrom="margin">
                  <wp:align>left</wp:align>
                </wp:positionH>
                <wp:positionV relativeFrom="paragraph">
                  <wp:posOffset>194945</wp:posOffset>
                </wp:positionV>
                <wp:extent cx="5810250" cy="723265"/>
                <wp:effectExtent l="0" t="0" r="19050" b="1968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723265"/>
                        </a:xfrm>
                        <a:prstGeom prst="rect">
                          <a:avLst/>
                        </a:prstGeom>
                        <a:solidFill>
                          <a:srgbClr val="C5D9F1"/>
                        </a:solidFill>
                        <a:ln w="9525">
                          <a:solidFill>
                            <a:srgbClr val="C5D9F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4D051" w14:textId="353F26F9" w:rsidR="00493CE9" w:rsidRDefault="00493CE9" w:rsidP="00493CE9">
                            <w:pPr>
                              <w:pStyle w:val="Sansinterligne"/>
                              <w:tabs>
                                <w:tab w:val="left" w:leader="dot" w:pos="8789"/>
                              </w:tabs>
                            </w:pPr>
                            <w:r w:rsidRPr="00493CE9">
                              <w:t>Nom de l’École</w:t>
                            </w:r>
                            <w:r w:rsidR="00DE2278">
                              <w:t> : École de la 2e Chance du Val-de-</w:t>
                            </w:r>
                            <w:r w:rsidR="005171F6">
                              <w:t>Marne</w:t>
                            </w:r>
                            <w:r w:rsidR="00DE2278">
                              <w:t xml:space="preserve"> – E2C94</w:t>
                            </w:r>
                          </w:p>
                          <w:p w14:paraId="34498D12" w14:textId="5A56CC3D" w:rsidR="00493CE9" w:rsidRDefault="00493CE9" w:rsidP="00493CE9">
                            <w:pPr>
                              <w:pStyle w:val="Sansinterligne"/>
                              <w:tabs>
                                <w:tab w:val="left" w:leader="dot" w:pos="8789"/>
                              </w:tabs>
                            </w:pPr>
                            <w:r>
                              <w:t>Adresse :</w:t>
                            </w:r>
                            <w:r w:rsidR="00B9190D">
                              <w:t xml:space="preserve"> </w:t>
                            </w:r>
                            <w:r w:rsidR="00DE2278">
                              <w:t xml:space="preserve">Tour </w:t>
                            </w:r>
                            <w:proofErr w:type="spellStart"/>
                            <w:r w:rsidR="00DE2278">
                              <w:t>Orix</w:t>
                            </w:r>
                            <w:proofErr w:type="spellEnd"/>
                            <w:r w:rsidR="00DE2278">
                              <w:t xml:space="preserve"> – 16 avenue Jean Jaurès</w:t>
                            </w:r>
                          </w:p>
                          <w:p w14:paraId="27A12A32" w14:textId="44D9E026" w:rsidR="006177AC" w:rsidRDefault="00493CE9" w:rsidP="00493CE9">
                            <w:pPr>
                              <w:pStyle w:val="Sansinterligne"/>
                              <w:tabs>
                                <w:tab w:val="left" w:leader="dot" w:pos="8789"/>
                              </w:tabs>
                            </w:pPr>
                            <w:r>
                              <w:t xml:space="preserve">Code postal et ville : </w:t>
                            </w:r>
                            <w:r w:rsidR="00DE2278">
                              <w:t>94600 Choisy-le-Roi</w:t>
                            </w:r>
                          </w:p>
                          <w:p w14:paraId="5DF4CA5B" w14:textId="00A1B382" w:rsidR="00B9190D" w:rsidRPr="00B9190D" w:rsidRDefault="00B9190D" w:rsidP="00B9190D">
                            <w:pPr>
                              <w:pStyle w:val="Sansinterligne"/>
                              <w:tabs>
                                <w:tab w:val="left" w:leader="dot" w:pos="8789"/>
                              </w:tabs>
                            </w:pPr>
                            <w:r w:rsidRPr="00B9190D">
                              <w:t>Contact</w:t>
                            </w:r>
                            <w:r w:rsidR="00402E12" w:rsidRPr="00B9190D">
                              <w:t> :</w:t>
                            </w:r>
                            <w:r w:rsidR="00DE2278">
                              <w:t xml:space="preserve"> M. J</w:t>
                            </w:r>
                            <w:r w:rsidR="005171F6">
                              <w:t>ean Gilles BERTRAND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4166C" id="_x0000_s1027" type="#_x0000_t202" style="position:absolute;margin-left:0;margin-top:15.35pt;width:457.5pt;height:56.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" fillcolor="#c5d9f1" strokecolor="#c5d9f1">
                <v:textbox>
                  <w:txbxContent>
                    <w:p w14:paraId="4904D051" w14:textId="353F26F9" w:rsidR="00493CE9" w:rsidRDefault="00493CE9" w:rsidP="00493CE9">
                      <w:pPr>
                        <w:pStyle w:val="Sansinterligne"/>
                        <w:tabs>
                          <w:tab w:val="left" w:leader="dot" w:pos="8789"/>
                        </w:tabs>
                      </w:pPr>
                      <w:r w:rsidRPr="00493CE9">
                        <w:t>Nom de l’École</w:t>
                      </w:r>
                      <w:r w:rsidR="00DE2278">
                        <w:t> : École de la 2e Chance du Val-de-</w:t>
                      </w:r>
                      <w:r w:rsidR="005171F6">
                        <w:t>Marne</w:t>
                      </w:r>
                      <w:r w:rsidR="00DE2278">
                        <w:t xml:space="preserve"> – E2C94</w:t>
                      </w:r>
                    </w:p>
                    <w:p w14:paraId="34498D12" w14:textId="5A56CC3D" w:rsidR="00493CE9" w:rsidRDefault="00493CE9" w:rsidP="00493CE9">
                      <w:pPr>
                        <w:pStyle w:val="Sansinterligne"/>
                        <w:tabs>
                          <w:tab w:val="left" w:leader="dot" w:pos="8789"/>
                        </w:tabs>
                      </w:pPr>
                      <w:r>
                        <w:t>Adresse :</w:t>
                      </w:r>
                      <w:r w:rsidR="00B9190D">
                        <w:t xml:space="preserve"> </w:t>
                      </w:r>
                      <w:r w:rsidR="00DE2278">
                        <w:t xml:space="preserve">Tour </w:t>
                      </w:r>
                      <w:proofErr w:type="spellStart"/>
                      <w:r w:rsidR="00DE2278">
                        <w:t>Orix</w:t>
                      </w:r>
                      <w:proofErr w:type="spellEnd"/>
                      <w:r w:rsidR="00DE2278">
                        <w:t xml:space="preserve"> – 16 avenue Jean Jaurès</w:t>
                      </w:r>
                    </w:p>
                    <w:p w14:paraId="27A12A32" w14:textId="44D9E026" w:rsidR="006177AC" w:rsidRDefault="00493CE9" w:rsidP="00493CE9">
                      <w:pPr>
                        <w:pStyle w:val="Sansinterligne"/>
                        <w:tabs>
                          <w:tab w:val="left" w:leader="dot" w:pos="8789"/>
                        </w:tabs>
                      </w:pPr>
                      <w:r>
                        <w:t xml:space="preserve">Code postal et ville : </w:t>
                      </w:r>
                      <w:r w:rsidR="00DE2278">
                        <w:t>94600 Choisy-le-Roi</w:t>
                      </w:r>
                    </w:p>
                    <w:p w14:paraId="5DF4CA5B" w14:textId="00A1B382" w:rsidR="00B9190D" w:rsidRPr="00B9190D" w:rsidRDefault="00B9190D" w:rsidP="00B9190D">
                      <w:pPr>
                        <w:pStyle w:val="Sansinterligne"/>
                        <w:tabs>
                          <w:tab w:val="left" w:leader="dot" w:pos="8789"/>
                        </w:tabs>
                      </w:pPr>
                      <w:r w:rsidRPr="00B9190D">
                        <w:t>Contact</w:t>
                      </w:r>
                      <w:r w:rsidR="00402E12" w:rsidRPr="00B9190D">
                        <w:t> :</w:t>
                      </w:r>
                      <w:r w:rsidR="00DE2278">
                        <w:t xml:space="preserve"> M. J</w:t>
                      </w:r>
                      <w:r w:rsidR="005171F6">
                        <w:t>ean Gilles BERTRAND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3D63" w:rsidRPr="00493CE9">
        <w:rPr>
          <w:rFonts w:ascii="Franklin Gothic Book" w:hAnsi="Franklin Gothic Book" w:cs="Georgia"/>
          <w:color w:val="000000"/>
          <w:sz w:val="20"/>
          <w:szCs w:val="20"/>
        </w:rPr>
        <w:t>Au titre du f</w:t>
      </w:r>
      <w:r w:rsidR="00B25821" w:rsidRPr="00493CE9">
        <w:rPr>
          <w:rFonts w:ascii="Franklin Gothic Book" w:hAnsi="Franklin Gothic Book" w:cs="Georgia"/>
          <w:color w:val="000000"/>
          <w:sz w:val="20"/>
          <w:szCs w:val="20"/>
        </w:rPr>
        <w:t xml:space="preserve">inancement des </w:t>
      </w:r>
      <w:r w:rsidR="00533D63" w:rsidRPr="00493CE9">
        <w:rPr>
          <w:rFonts w:ascii="Franklin Gothic Book" w:hAnsi="Franklin Gothic Book" w:cs="Georgia"/>
          <w:color w:val="000000"/>
          <w:sz w:val="20"/>
          <w:szCs w:val="20"/>
        </w:rPr>
        <w:t>formation</w:t>
      </w:r>
      <w:r w:rsidR="00B25821" w:rsidRPr="00493CE9">
        <w:rPr>
          <w:rFonts w:ascii="Franklin Gothic Book" w:hAnsi="Franklin Gothic Book" w:cs="Georgia"/>
          <w:color w:val="000000"/>
          <w:sz w:val="20"/>
          <w:szCs w:val="20"/>
        </w:rPr>
        <w:t>s</w:t>
      </w:r>
      <w:r w:rsidR="00533D63" w:rsidRPr="00493CE9">
        <w:rPr>
          <w:rFonts w:ascii="Franklin Gothic Book" w:hAnsi="Franklin Gothic Book" w:cs="Georgia"/>
          <w:color w:val="000000"/>
          <w:sz w:val="20"/>
          <w:szCs w:val="20"/>
        </w:rPr>
        <w:t xml:space="preserve"> initiales technologiques et professionnelles hors apprentissage</w:t>
      </w:r>
      <w:r w:rsidR="00D95D85">
        <w:rPr>
          <w:rFonts w:ascii="Franklin Gothic Book" w:hAnsi="Franklin Gothic Book" w:cs="Georgia"/>
          <w:color w:val="000000"/>
          <w:sz w:val="20"/>
          <w:szCs w:val="20"/>
        </w:rPr>
        <w:t>*</w:t>
      </w:r>
    </w:p>
    <w:p w14:paraId="14886EE0" w14:textId="2A62B3B8" w:rsidR="00533D63" w:rsidRDefault="00533D63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  <w:r>
        <w:rPr>
          <w:rFonts w:ascii="Franklin Gothic Book" w:hAnsi="Franklin Gothic Book" w:cs="Georgia"/>
          <w:color w:val="000000"/>
          <w:sz w:val="21"/>
          <w:szCs w:val="21"/>
        </w:rPr>
        <w:t xml:space="preserve">Règlement par </w:t>
      </w:r>
      <w:r w:rsidR="006177AC">
        <w:rPr>
          <w:rFonts w:ascii="Franklin Gothic Book" w:hAnsi="Franklin Gothic Book" w:cs="Georgia"/>
          <w:color w:val="000000"/>
          <w:sz w:val="21"/>
          <w:szCs w:val="21"/>
        </w:rPr>
        <w:t xml:space="preserve">□ </w:t>
      </w:r>
      <w:r>
        <w:rPr>
          <w:rFonts w:ascii="Franklin Gothic Book" w:hAnsi="Franklin Gothic Book" w:cs="Georgia"/>
          <w:color w:val="000000"/>
          <w:sz w:val="21"/>
          <w:szCs w:val="21"/>
        </w:rPr>
        <w:t xml:space="preserve">Chèque </w:t>
      </w:r>
      <w:r w:rsidR="006177AC">
        <w:rPr>
          <w:rFonts w:ascii="Franklin Gothic Book" w:hAnsi="Franklin Gothic Book" w:cs="Georgia"/>
          <w:color w:val="000000"/>
          <w:sz w:val="21"/>
          <w:szCs w:val="21"/>
        </w:rPr>
        <w:tab/>
      </w:r>
      <w:r w:rsidR="006177AC">
        <w:rPr>
          <w:rFonts w:ascii="Franklin Gothic Book" w:hAnsi="Franklin Gothic Book" w:cs="Georgia"/>
          <w:color w:val="000000"/>
          <w:sz w:val="21"/>
          <w:szCs w:val="21"/>
        </w:rPr>
        <w:tab/>
      </w:r>
      <w:r w:rsidR="006177AC">
        <w:rPr>
          <w:rFonts w:ascii="Franklin Gothic Book" w:hAnsi="Franklin Gothic Book" w:cs="Georgia"/>
          <w:color w:val="000000"/>
          <w:sz w:val="21"/>
          <w:szCs w:val="21"/>
        </w:rPr>
        <w:tab/>
      </w:r>
      <w:r w:rsidR="006177AC">
        <w:rPr>
          <w:rFonts w:ascii="Franklin Gothic Book" w:hAnsi="Franklin Gothic Book" w:cs="Georgia"/>
          <w:color w:val="000000"/>
          <w:sz w:val="21"/>
          <w:szCs w:val="21"/>
        </w:rPr>
        <w:tab/>
      </w:r>
      <w:r w:rsidR="006177AC">
        <w:rPr>
          <w:rFonts w:ascii="Franklin Gothic Book" w:hAnsi="Franklin Gothic Book" w:cs="Georgia"/>
          <w:color w:val="000000"/>
          <w:sz w:val="21"/>
          <w:szCs w:val="21"/>
        </w:rPr>
        <w:tab/>
        <w:t xml:space="preserve">        </w:t>
      </w:r>
      <w:r>
        <w:rPr>
          <w:rFonts w:ascii="Franklin Gothic Book" w:hAnsi="Franklin Gothic Book" w:cs="Georgia"/>
          <w:color w:val="000000"/>
          <w:sz w:val="21"/>
          <w:szCs w:val="21"/>
        </w:rPr>
        <w:t xml:space="preserve">Règlement par </w:t>
      </w:r>
      <w:r w:rsidR="006177AC">
        <w:rPr>
          <w:rFonts w:ascii="Franklin Gothic Book" w:hAnsi="Franklin Gothic Book" w:cs="Georgia"/>
          <w:color w:val="000000"/>
          <w:sz w:val="21"/>
          <w:szCs w:val="21"/>
        </w:rPr>
        <w:t xml:space="preserve">□ </w:t>
      </w:r>
      <w:r>
        <w:rPr>
          <w:rFonts w:ascii="Franklin Gothic Book" w:hAnsi="Franklin Gothic Book" w:cs="Georgia"/>
          <w:color w:val="000000"/>
          <w:sz w:val="21"/>
          <w:szCs w:val="21"/>
        </w:rPr>
        <w:t xml:space="preserve">Virement </w:t>
      </w:r>
    </w:p>
    <w:p w14:paraId="3BAC3E78" w14:textId="32306B36" w:rsidR="00B25821" w:rsidRPr="00A061E2" w:rsidRDefault="00B25821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16"/>
          <w:szCs w:val="16"/>
        </w:rPr>
      </w:pPr>
      <w:r w:rsidRPr="00A061E2">
        <w:rPr>
          <w:rFonts w:ascii="Franklin Gothic Book" w:hAnsi="Franklin Gothic Book" w:cs="Georgia"/>
          <w:color w:val="000000"/>
          <w:sz w:val="16"/>
          <w:szCs w:val="16"/>
        </w:rPr>
        <w:t>À l’ordre de :</w:t>
      </w:r>
      <w:r w:rsidR="00DE2278">
        <w:rPr>
          <w:rFonts w:ascii="Franklin Gothic Book" w:hAnsi="Franklin Gothic Book" w:cs="Georgia"/>
          <w:color w:val="000000"/>
          <w:sz w:val="16"/>
          <w:szCs w:val="16"/>
        </w:rPr>
        <w:t xml:space="preserve">  E2C94</w:t>
      </w:r>
      <w:r w:rsidR="006177AC"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="006177AC"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="006177AC"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="006177AC"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="006177AC" w:rsidRPr="00A061E2">
        <w:rPr>
          <w:rFonts w:ascii="Franklin Gothic Book" w:hAnsi="Franklin Gothic Book" w:cs="Georgia"/>
          <w:color w:val="000000"/>
          <w:sz w:val="16"/>
          <w:szCs w:val="16"/>
        </w:rPr>
        <w:tab/>
        <w:t xml:space="preserve">        </w:t>
      </w:r>
      <w:r w:rsidR="006177AC" w:rsidRPr="00A061E2">
        <w:rPr>
          <w:rFonts w:ascii="Franklin Gothic Book" w:hAnsi="Franklin Gothic Book" w:cs="Georgia"/>
          <w:color w:val="000000"/>
          <w:sz w:val="16"/>
          <w:szCs w:val="16"/>
        </w:rPr>
        <w:tab/>
        <w:t xml:space="preserve">         </w:t>
      </w:r>
      <w:r w:rsidR="00493CE9" w:rsidRPr="00A061E2">
        <w:rPr>
          <w:rFonts w:ascii="Franklin Gothic Book" w:hAnsi="Franklin Gothic Book" w:cs="Georgia"/>
          <w:color w:val="000000"/>
          <w:sz w:val="16"/>
          <w:szCs w:val="16"/>
        </w:rPr>
        <w:t xml:space="preserve">  IBAN</w:t>
      </w:r>
      <w:r w:rsidRPr="00A061E2">
        <w:rPr>
          <w:rFonts w:ascii="Franklin Gothic Book" w:hAnsi="Franklin Gothic Book" w:cs="Georgia"/>
          <w:color w:val="000000"/>
          <w:sz w:val="16"/>
          <w:szCs w:val="16"/>
        </w:rPr>
        <w:t xml:space="preserve"> : </w:t>
      </w:r>
      <w:r w:rsidR="00402E12">
        <w:rPr>
          <w:rFonts w:ascii="Franklin Gothic Book" w:hAnsi="Franklin Gothic Book" w:cs="Georgia"/>
          <w:color w:val="000000"/>
          <w:sz w:val="16"/>
          <w:szCs w:val="16"/>
        </w:rPr>
        <w:t>FR76 1020 7000 1721 2190 2127 911</w:t>
      </w:r>
    </w:p>
    <w:p w14:paraId="0820A35B" w14:textId="70AF0D95" w:rsidR="00B25821" w:rsidRPr="00493CE9" w:rsidRDefault="006177AC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18"/>
          <w:szCs w:val="18"/>
        </w:rPr>
      </w:pPr>
      <w:r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Pr="00A061E2">
        <w:rPr>
          <w:rFonts w:ascii="Franklin Gothic Book" w:hAnsi="Franklin Gothic Book" w:cs="Georgia"/>
          <w:color w:val="000000"/>
          <w:sz w:val="16"/>
          <w:szCs w:val="16"/>
        </w:rPr>
        <w:tab/>
        <w:t xml:space="preserve">        </w:t>
      </w:r>
      <w:r w:rsidR="00493CE9" w:rsidRPr="00A061E2">
        <w:rPr>
          <w:rFonts w:ascii="Franklin Gothic Book" w:hAnsi="Franklin Gothic Book" w:cs="Georgia"/>
          <w:color w:val="000000"/>
          <w:sz w:val="16"/>
          <w:szCs w:val="16"/>
        </w:rPr>
        <w:t xml:space="preserve">   </w:t>
      </w:r>
      <w:r w:rsidR="00B9190D" w:rsidRPr="00A061E2">
        <w:rPr>
          <w:rFonts w:ascii="Franklin Gothic Book" w:hAnsi="Franklin Gothic Book" w:cs="Georgia"/>
          <w:color w:val="000000"/>
          <w:sz w:val="16"/>
          <w:szCs w:val="16"/>
        </w:rPr>
        <w:tab/>
      </w:r>
      <w:r w:rsidR="00B9190D" w:rsidRPr="00A061E2">
        <w:rPr>
          <w:rFonts w:ascii="Franklin Gothic Book" w:hAnsi="Franklin Gothic Book" w:cs="Georgia"/>
          <w:color w:val="000000"/>
          <w:sz w:val="16"/>
          <w:szCs w:val="16"/>
        </w:rPr>
        <w:tab/>
        <w:t xml:space="preserve">           </w:t>
      </w:r>
      <w:r w:rsidR="00B25821" w:rsidRPr="00A061E2">
        <w:rPr>
          <w:rFonts w:ascii="Franklin Gothic Book" w:hAnsi="Franklin Gothic Book" w:cs="Georgia"/>
          <w:color w:val="000000"/>
          <w:sz w:val="16"/>
          <w:szCs w:val="16"/>
        </w:rPr>
        <w:t xml:space="preserve">BIC : </w:t>
      </w:r>
      <w:r w:rsidR="00402E12">
        <w:rPr>
          <w:rFonts w:ascii="Franklin Gothic Book" w:hAnsi="Franklin Gothic Book" w:cs="Georgia"/>
          <w:color w:val="000000"/>
          <w:sz w:val="16"/>
          <w:szCs w:val="16"/>
        </w:rPr>
        <w:t>CCBPFRPPMTG</w:t>
      </w:r>
    </w:p>
    <w:p w14:paraId="2C5A1EB5" w14:textId="04DEF288" w:rsidR="00493CE9" w:rsidRPr="006177AC" w:rsidRDefault="00B9190D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18"/>
          <w:szCs w:val="18"/>
        </w:rPr>
      </w:pPr>
      <w:r w:rsidRPr="006177AC">
        <w:rPr>
          <w:rFonts w:ascii="Franklin Gothic Book" w:hAnsi="Franklin Gothic Book" w:cs="Georgia"/>
          <w:noProof/>
          <w:color w:val="000000"/>
          <w:sz w:val="21"/>
          <w:szCs w:val="21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CA8D2C" wp14:editId="2E43C295">
                <wp:simplePos x="0" y="0"/>
                <wp:positionH relativeFrom="page">
                  <wp:posOffset>2894330</wp:posOffset>
                </wp:positionH>
                <wp:positionV relativeFrom="paragraph">
                  <wp:posOffset>85090</wp:posOffset>
                </wp:positionV>
                <wp:extent cx="2135505" cy="561340"/>
                <wp:effectExtent l="0" t="0" r="17145" b="1016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561340"/>
                        </a:xfrm>
                        <a:prstGeom prst="rect">
                          <a:avLst/>
                        </a:prstGeom>
                        <a:solidFill>
                          <a:srgbClr val="C5D9F1"/>
                        </a:solidFill>
                        <a:ln w="9525">
                          <a:solidFill>
                            <a:srgbClr val="C5D9F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9A424" w14:textId="15CCA6DE" w:rsidR="00493CE9" w:rsidRDefault="00493CE9" w:rsidP="00493CE9">
                            <w:pPr>
                              <w:tabs>
                                <w:tab w:val="left" w:leader="dot" w:pos="2694"/>
                              </w:tabs>
                              <w:jc w:val="center"/>
                              <w:rPr>
                                <w:rFonts w:ascii="Franklin Gothic Demi" w:hAnsi="Franklin Gothic Demi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</w:rPr>
                              <w:t>Montant :</w:t>
                            </w:r>
                            <w:r w:rsidRPr="00493CE9">
                              <w:tab/>
                            </w:r>
                            <w:r>
                              <w:t>€</w:t>
                            </w:r>
                          </w:p>
                          <w:p w14:paraId="6F2ACB32" w14:textId="7A91371D" w:rsidR="00493CE9" w:rsidRPr="00493CE9" w:rsidRDefault="00493CE9" w:rsidP="00493CE9">
                            <w:pPr>
                              <w:tabs>
                                <w:tab w:val="left" w:leader="dot" w:pos="8647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3CE9">
                              <w:rPr>
                                <w:sz w:val="18"/>
                                <w:szCs w:val="18"/>
                              </w:rPr>
                              <w:t>Règlement avant le 31 mai 202</w:t>
                            </w:r>
                            <w:r w:rsidR="00DE2278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A8D2C" id="_x0000_s1028" type="#_x0000_t202" style="position:absolute;margin-left:227.9pt;margin-top:6.7pt;width:168.15pt;height:44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" fillcolor="#c5d9f1" strokecolor="#c5d9f1">
                <v:textbox>
                  <w:txbxContent>
                    <w:p w14:paraId="4749A424" w14:textId="15CCA6DE" w:rsidR="00493CE9" w:rsidRDefault="00493CE9" w:rsidP="00493CE9">
                      <w:pPr>
                        <w:tabs>
                          <w:tab w:val="left" w:leader="dot" w:pos="2694"/>
                        </w:tabs>
                        <w:jc w:val="center"/>
                        <w:rPr>
                          <w:rFonts w:ascii="Franklin Gothic Demi" w:hAnsi="Franklin Gothic Demi"/>
                        </w:rPr>
                      </w:pPr>
                      <w:r>
                        <w:rPr>
                          <w:rFonts w:ascii="Franklin Gothic Demi" w:hAnsi="Franklin Gothic Demi"/>
                        </w:rPr>
                        <w:t>Montant :</w:t>
                      </w:r>
                      <w:r w:rsidRPr="00493CE9">
                        <w:tab/>
                      </w:r>
                      <w:r>
                        <w:t>€</w:t>
                      </w:r>
                    </w:p>
                    <w:p w14:paraId="6F2ACB32" w14:textId="7A91371D" w:rsidR="00493CE9" w:rsidRPr="00493CE9" w:rsidRDefault="00493CE9" w:rsidP="00493CE9">
                      <w:pPr>
                        <w:tabs>
                          <w:tab w:val="left" w:leader="dot" w:pos="8647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  <w:r w:rsidRPr="00493CE9">
                        <w:rPr>
                          <w:sz w:val="18"/>
                          <w:szCs w:val="18"/>
                        </w:rPr>
                        <w:t>Règlement avant le 31 mai 202</w:t>
                      </w:r>
                      <w:r w:rsidR="00DE2278"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EFB16A3" w14:textId="3150B98D" w:rsidR="00B25821" w:rsidRDefault="00B25821" w:rsidP="00351CBE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</w:p>
    <w:p w14:paraId="6957EEBD" w14:textId="2EC23E26" w:rsidR="00D95D85" w:rsidRDefault="00905A65" w:rsidP="00D95D85">
      <w:pPr>
        <w:autoSpaceDE w:val="0"/>
        <w:autoSpaceDN w:val="0"/>
        <w:adjustRightInd w:val="0"/>
        <w:spacing w:after="0"/>
        <w:rPr>
          <w:rFonts w:ascii="Franklin Gothic Book" w:hAnsi="Franklin Gothic Book" w:cs="Georgia"/>
          <w:color w:val="000000"/>
          <w:sz w:val="21"/>
          <w:szCs w:val="21"/>
        </w:rPr>
      </w:pPr>
      <w:bookmarkStart w:id="0" w:name="_GoBack"/>
      <w:bookmarkEnd w:id="0"/>
      <w:r>
        <w:rPr>
          <w:rFonts w:ascii="Franklin Gothic Book" w:hAnsi="Franklin Gothic Book" w:cs="Georgia"/>
          <w:noProof/>
          <w:color w:val="000000"/>
          <w:sz w:val="21"/>
          <w:szCs w:val="21"/>
          <w:lang w:eastAsia="fr-FR"/>
        </w:rPr>
        <w:drawing>
          <wp:anchor distT="0" distB="0" distL="114300" distR="114300" simplePos="0" relativeHeight="251672576" behindDoc="0" locked="0" layoutInCell="1" allowOverlap="1" wp14:anchorId="6CD7067A" wp14:editId="59A338DB">
            <wp:simplePos x="0" y="0"/>
            <wp:positionH relativeFrom="page">
              <wp:posOffset>2019300</wp:posOffset>
            </wp:positionH>
            <wp:positionV relativeFrom="paragraph">
              <wp:posOffset>377825</wp:posOffset>
            </wp:positionV>
            <wp:extent cx="3762375" cy="2654935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5D85" w:rsidSect="00402E12">
      <w:headerReference w:type="default" r:id="rId9"/>
      <w:footerReference w:type="default" r:id="rId10"/>
      <w:footerReference w:type="first" r:id="rId11"/>
      <w:pgSz w:w="11906" w:h="16838" w:code="9"/>
      <w:pgMar w:top="426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2D731" w14:textId="77777777" w:rsidR="000E418B" w:rsidRDefault="000E418B" w:rsidP="002C6D4C">
      <w:pPr>
        <w:spacing w:after="0" w:line="240" w:lineRule="auto"/>
      </w:pPr>
      <w:r>
        <w:separator/>
      </w:r>
    </w:p>
  </w:endnote>
  <w:endnote w:type="continuationSeparator" w:id="0">
    <w:p w14:paraId="3C866E2B" w14:textId="77777777" w:rsidR="000E418B" w:rsidRDefault="000E418B" w:rsidP="002C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ED503" w14:textId="58CA2A33" w:rsidR="00B80388" w:rsidRPr="00B80388" w:rsidRDefault="00AB6BE1" w:rsidP="00B80388">
    <w:pPr>
      <w:pStyle w:val="En-tte"/>
      <w:ind w:left="-1134" w:right="-427"/>
      <w:jc w:val="right"/>
      <w:rPr>
        <w:iCs/>
        <w:spacing w:val="6"/>
        <w:sz w:val="16"/>
        <w:szCs w:val="16"/>
      </w:rPr>
    </w:pPr>
    <w:r>
      <w:rPr>
        <w:spacing w:val="6"/>
        <w:sz w:val="16"/>
        <w:szCs w:val="16"/>
      </w:rPr>
      <w:t xml:space="preserve"> </w:t>
    </w:r>
  </w:p>
  <w:p w14:paraId="4340F009" w14:textId="7BDA96E0" w:rsidR="008153CF" w:rsidRPr="008153CF" w:rsidRDefault="00B80388" w:rsidP="00B80388">
    <w:pPr>
      <w:pStyle w:val="En-tte"/>
      <w:tabs>
        <w:tab w:val="clear" w:pos="4536"/>
        <w:tab w:val="clear" w:pos="9072"/>
      </w:tabs>
      <w:ind w:left="-1134" w:right="-427"/>
      <w:jc w:val="right"/>
      <w:rPr>
        <w:spacing w:val="6"/>
        <w:sz w:val="16"/>
        <w:szCs w:val="16"/>
      </w:rPr>
    </w:pPr>
    <w:r>
      <w:rPr>
        <w:spacing w:val="6"/>
        <w:sz w:val="16"/>
        <w:szCs w:val="16"/>
      </w:rPr>
      <w:t xml:space="preserve">Réseau E2C France – Parcours Spécialisés </w:t>
    </w:r>
    <w:r w:rsidR="00CA2E8B" w:rsidRPr="008153CF">
      <w:rPr>
        <w:spacing w:val="6"/>
        <w:sz w:val="16"/>
        <w:szCs w:val="16"/>
      </w:rPr>
      <w:t xml:space="preserve">/ </w:t>
    </w:r>
    <w:r w:rsidR="00AB6BE1">
      <w:rPr>
        <w:spacing w:val="6"/>
        <w:sz w:val="16"/>
        <w:szCs w:val="16"/>
      </w:rPr>
      <w:t>SKI</w:t>
    </w:r>
    <w:r w:rsidR="0050143C">
      <w:rPr>
        <w:spacing w:val="6"/>
        <w:sz w:val="16"/>
        <w:szCs w:val="16"/>
      </w:rPr>
      <w:t xml:space="preserve"> -SPE</w:t>
    </w:r>
    <w:r w:rsidR="00AB6BE1">
      <w:rPr>
        <w:spacing w:val="6"/>
        <w:sz w:val="16"/>
        <w:szCs w:val="16"/>
      </w:rPr>
      <w:t xml:space="preserve"> </w:t>
    </w:r>
    <w:r w:rsidR="00CA2E8B" w:rsidRPr="008153CF">
      <w:rPr>
        <w:spacing w:val="6"/>
        <w:sz w:val="16"/>
        <w:szCs w:val="16"/>
      </w:rPr>
      <w:t xml:space="preserve">/ </w:t>
    </w:r>
    <w:r w:rsidR="00AB6BE1">
      <w:rPr>
        <w:spacing w:val="6"/>
        <w:sz w:val="16"/>
        <w:szCs w:val="16"/>
      </w:rPr>
      <w:fldChar w:fldCharType="begin"/>
    </w:r>
    <w:r w:rsidR="00AB6BE1">
      <w:rPr>
        <w:spacing w:val="6"/>
        <w:sz w:val="16"/>
        <w:szCs w:val="16"/>
      </w:rPr>
      <w:instrText xml:space="preserve"> DATE  \@ "dd.MM.yy"  \* MERGEFORMAT </w:instrText>
    </w:r>
    <w:r w:rsidR="00AB6BE1">
      <w:rPr>
        <w:spacing w:val="6"/>
        <w:sz w:val="16"/>
        <w:szCs w:val="16"/>
      </w:rPr>
      <w:fldChar w:fldCharType="separate"/>
    </w:r>
    <w:r w:rsidR="00DE2278">
      <w:rPr>
        <w:noProof/>
        <w:spacing w:val="6"/>
        <w:sz w:val="16"/>
        <w:szCs w:val="16"/>
      </w:rPr>
      <w:t>10.01.21</w:t>
    </w:r>
    <w:r w:rsidR="00AB6BE1">
      <w:rPr>
        <w:spacing w:val="6"/>
        <w:sz w:val="16"/>
        <w:szCs w:val="16"/>
      </w:rPr>
      <w:fldChar w:fldCharType="end"/>
    </w:r>
    <w:r w:rsidR="00CA2E8B" w:rsidRPr="008153CF">
      <w:rPr>
        <w:spacing w:val="6"/>
        <w:sz w:val="16"/>
        <w:szCs w:val="16"/>
      </w:rPr>
      <w:t xml:space="preserve">/ </w:t>
    </w:r>
    <w:sdt>
      <w:sdtPr>
        <w:rPr>
          <w:spacing w:val="6"/>
          <w:sz w:val="16"/>
          <w:szCs w:val="16"/>
        </w:rPr>
        <w:id w:val="74537824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pacing w:val="6"/>
              <w:sz w:val="16"/>
              <w:szCs w:val="16"/>
            </w:rPr>
            <w:id w:val="-738318135"/>
            <w:docPartObj>
              <w:docPartGallery w:val="Page Numbers (Top of Page)"/>
              <w:docPartUnique/>
            </w:docPartObj>
          </w:sdtPr>
          <w:sdtEndPr/>
          <w:sdtContent>
            <w:r w:rsidR="008153CF" w:rsidRPr="008153CF">
              <w:rPr>
                <w:spacing w:val="6"/>
                <w:sz w:val="16"/>
                <w:szCs w:val="16"/>
              </w:rPr>
              <w:t xml:space="preserve">Page </w:t>
            </w:r>
            <w:r w:rsidR="008153CF" w:rsidRPr="008153CF">
              <w:rPr>
                <w:spacing w:val="6"/>
                <w:sz w:val="16"/>
                <w:szCs w:val="16"/>
              </w:rPr>
              <w:fldChar w:fldCharType="begin"/>
            </w:r>
            <w:r w:rsidR="008153CF" w:rsidRPr="008153CF">
              <w:rPr>
                <w:spacing w:val="6"/>
                <w:sz w:val="16"/>
                <w:szCs w:val="16"/>
              </w:rPr>
              <w:instrText>PAGE</w:instrText>
            </w:r>
            <w:r w:rsidR="008153CF" w:rsidRPr="008153CF">
              <w:rPr>
                <w:spacing w:val="6"/>
                <w:sz w:val="16"/>
                <w:szCs w:val="16"/>
              </w:rPr>
              <w:fldChar w:fldCharType="separate"/>
            </w:r>
            <w:r w:rsidR="00DE2278">
              <w:rPr>
                <w:noProof/>
                <w:spacing w:val="6"/>
                <w:sz w:val="16"/>
                <w:szCs w:val="16"/>
              </w:rPr>
              <w:t>2</w:t>
            </w:r>
            <w:r w:rsidR="008153CF" w:rsidRPr="008153CF">
              <w:rPr>
                <w:spacing w:val="6"/>
                <w:sz w:val="16"/>
                <w:szCs w:val="16"/>
              </w:rPr>
              <w:fldChar w:fldCharType="end"/>
            </w:r>
            <w:r w:rsidR="008153CF" w:rsidRPr="008153CF">
              <w:rPr>
                <w:spacing w:val="6"/>
                <w:sz w:val="16"/>
                <w:szCs w:val="16"/>
              </w:rPr>
              <w:t xml:space="preserve"> sur </w:t>
            </w:r>
            <w:r w:rsidR="008153CF" w:rsidRPr="008153CF">
              <w:rPr>
                <w:spacing w:val="6"/>
                <w:sz w:val="16"/>
                <w:szCs w:val="16"/>
              </w:rPr>
              <w:fldChar w:fldCharType="begin"/>
            </w:r>
            <w:r w:rsidR="008153CF" w:rsidRPr="008153CF">
              <w:rPr>
                <w:spacing w:val="6"/>
                <w:sz w:val="16"/>
                <w:szCs w:val="16"/>
              </w:rPr>
              <w:instrText>NUMPAGES</w:instrText>
            </w:r>
            <w:r w:rsidR="008153CF" w:rsidRPr="008153CF">
              <w:rPr>
                <w:spacing w:val="6"/>
                <w:sz w:val="16"/>
                <w:szCs w:val="16"/>
              </w:rPr>
              <w:fldChar w:fldCharType="separate"/>
            </w:r>
            <w:r w:rsidR="00DE2278">
              <w:rPr>
                <w:noProof/>
                <w:spacing w:val="6"/>
                <w:sz w:val="16"/>
                <w:szCs w:val="16"/>
              </w:rPr>
              <w:t>2</w:t>
            </w:r>
            <w:r w:rsidR="008153CF" w:rsidRPr="008153CF">
              <w:rPr>
                <w:spacing w:val="6"/>
                <w:sz w:val="16"/>
                <w:szCs w:val="16"/>
              </w:rPr>
              <w:fldChar w:fldCharType="end"/>
            </w:r>
          </w:sdtContent>
        </w:sdt>
      </w:sdtContent>
    </w:sdt>
    <w:r w:rsidR="008153CF" w:rsidRPr="008153CF">
      <w:rPr>
        <w:spacing w:val="6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091B3" w14:textId="599BE26C" w:rsidR="00D95D85" w:rsidRDefault="00402E12" w:rsidP="00D95D85">
    <w:pPr>
      <w:pStyle w:val="Pieddepage"/>
    </w:pPr>
    <w:r>
      <w:rPr>
        <w:noProof/>
        <w:lang w:eastAsia="fr-FR"/>
      </w:rPr>
      <w:drawing>
        <wp:inline distT="0" distB="0" distL="0" distR="0" wp14:anchorId="7B6304E3" wp14:editId="65F7EE88">
          <wp:extent cx="5760085" cy="801148"/>
          <wp:effectExtent l="0" t="0" r="0" b="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ed de page 2019 Siè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01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7C017" w14:textId="77777777" w:rsidR="000E418B" w:rsidRDefault="000E418B" w:rsidP="002C6D4C">
      <w:pPr>
        <w:spacing w:after="0" w:line="240" w:lineRule="auto"/>
      </w:pPr>
      <w:r>
        <w:separator/>
      </w:r>
    </w:p>
  </w:footnote>
  <w:footnote w:type="continuationSeparator" w:id="0">
    <w:p w14:paraId="4ADFB84F" w14:textId="77777777" w:rsidR="000E418B" w:rsidRDefault="000E418B" w:rsidP="002C6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2C650" w14:textId="77777777" w:rsidR="002C6D4C" w:rsidRDefault="00D51499" w:rsidP="00610FAA">
    <w:pPr>
      <w:pStyle w:val="En-tte"/>
      <w:tabs>
        <w:tab w:val="clear" w:pos="4536"/>
        <w:tab w:val="clear" w:pos="9072"/>
      </w:tabs>
      <w:ind w:right="-1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389B78B" wp14:editId="155322D2">
          <wp:simplePos x="0" y="0"/>
          <wp:positionH relativeFrom="page">
            <wp:align>center</wp:align>
          </wp:positionH>
          <wp:positionV relativeFrom="paragraph">
            <wp:posOffset>-537210</wp:posOffset>
          </wp:positionV>
          <wp:extent cx="1473200" cy="1473200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eau E2C France (quadri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14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CED36F" w14:textId="77777777" w:rsidR="002C6D4C" w:rsidRPr="002C6D4C" w:rsidRDefault="002C6D4C" w:rsidP="00610FAA">
    <w:pPr>
      <w:pStyle w:val="En-tte"/>
      <w:tabs>
        <w:tab w:val="clear" w:pos="4536"/>
        <w:tab w:val="clear" w:pos="9072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7529"/>
    <w:multiLevelType w:val="hybridMultilevel"/>
    <w:tmpl w:val="E5B03888"/>
    <w:lvl w:ilvl="0" w:tplc="30A8F680">
      <w:start w:val="1"/>
      <w:numFmt w:val="bullet"/>
      <w:lvlText w:val="◈"/>
      <w:lvlJc w:val="left"/>
      <w:pPr>
        <w:ind w:left="720" w:hanging="360"/>
      </w:pPr>
      <w:rPr>
        <w:rFonts w:ascii="Lucida Sans Unicode" w:hAnsi="Lucida Sans Unicode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1FF5"/>
    <w:multiLevelType w:val="hybridMultilevel"/>
    <w:tmpl w:val="5EF081E6"/>
    <w:lvl w:ilvl="0" w:tplc="DF46009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E10D5"/>
    <w:multiLevelType w:val="hybridMultilevel"/>
    <w:tmpl w:val="E8161B26"/>
    <w:lvl w:ilvl="0" w:tplc="DF46009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B4E9F"/>
    <w:multiLevelType w:val="hybridMultilevel"/>
    <w:tmpl w:val="E9949664"/>
    <w:lvl w:ilvl="0" w:tplc="B6847EEC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EB0D14"/>
    <w:multiLevelType w:val="hybridMultilevel"/>
    <w:tmpl w:val="744867CA"/>
    <w:lvl w:ilvl="0" w:tplc="DF46009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655E3B"/>
    <w:multiLevelType w:val="hybridMultilevel"/>
    <w:tmpl w:val="1310BA30"/>
    <w:lvl w:ilvl="0" w:tplc="30A8F680">
      <w:start w:val="1"/>
      <w:numFmt w:val="bullet"/>
      <w:lvlText w:val="◈"/>
      <w:lvlJc w:val="left"/>
      <w:pPr>
        <w:ind w:left="360" w:hanging="360"/>
      </w:pPr>
      <w:rPr>
        <w:rFonts w:ascii="Lucida Sans Unicode" w:hAnsi="Lucida Sans Unicode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B900E6"/>
    <w:multiLevelType w:val="hybridMultilevel"/>
    <w:tmpl w:val="26586B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E2F6B"/>
    <w:multiLevelType w:val="hybridMultilevel"/>
    <w:tmpl w:val="7A3013E8"/>
    <w:lvl w:ilvl="0" w:tplc="DF46009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3C11B4"/>
    <w:multiLevelType w:val="hybridMultilevel"/>
    <w:tmpl w:val="A22E460C"/>
    <w:lvl w:ilvl="0" w:tplc="DF46009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CE04BB"/>
    <w:multiLevelType w:val="hybridMultilevel"/>
    <w:tmpl w:val="C6369B9A"/>
    <w:lvl w:ilvl="0" w:tplc="12047430">
      <w:start w:val="32"/>
      <w:numFmt w:val="bullet"/>
      <w:lvlText w:val="-"/>
      <w:lvlJc w:val="left"/>
      <w:pPr>
        <w:ind w:left="-774" w:hanging="360"/>
      </w:pPr>
      <w:rPr>
        <w:rFonts w:ascii="Franklin Gothic Book" w:eastAsiaTheme="minorHAnsi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0" w15:restartNumberingAfterBreak="0">
    <w:nsid w:val="7FF956E5"/>
    <w:multiLevelType w:val="hybridMultilevel"/>
    <w:tmpl w:val="94C865A2"/>
    <w:lvl w:ilvl="0" w:tplc="DF46009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BE"/>
    <w:rsid w:val="000364B1"/>
    <w:rsid w:val="000E418B"/>
    <w:rsid w:val="001540D1"/>
    <w:rsid w:val="00165FDF"/>
    <w:rsid w:val="00172956"/>
    <w:rsid w:val="001D31A1"/>
    <w:rsid w:val="00216291"/>
    <w:rsid w:val="00217EAE"/>
    <w:rsid w:val="0023053A"/>
    <w:rsid w:val="00241630"/>
    <w:rsid w:val="002C6D4C"/>
    <w:rsid w:val="002C7B62"/>
    <w:rsid w:val="002D1069"/>
    <w:rsid w:val="003209F2"/>
    <w:rsid w:val="00351CBE"/>
    <w:rsid w:val="003A3EB7"/>
    <w:rsid w:val="003B4CE9"/>
    <w:rsid w:val="003D7152"/>
    <w:rsid w:val="003F5C52"/>
    <w:rsid w:val="00402E12"/>
    <w:rsid w:val="004076FC"/>
    <w:rsid w:val="00447C1E"/>
    <w:rsid w:val="004551FE"/>
    <w:rsid w:val="00493CE9"/>
    <w:rsid w:val="004C5038"/>
    <w:rsid w:val="0050143C"/>
    <w:rsid w:val="005171F6"/>
    <w:rsid w:val="00525D30"/>
    <w:rsid w:val="00533D63"/>
    <w:rsid w:val="005C40D6"/>
    <w:rsid w:val="005D2878"/>
    <w:rsid w:val="005E4F95"/>
    <w:rsid w:val="005F703E"/>
    <w:rsid w:val="00610FAA"/>
    <w:rsid w:val="006177AC"/>
    <w:rsid w:val="00620520"/>
    <w:rsid w:val="0064221D"/>
    <w:rsid w:val="006714D8"/>
    <w:rsid w:val="006A358C"/>
    <w:rsid w:val="006F37D2"/>
    <w:rsid w:val="0070644D"/>
    <w:rsid w:val="00772108"/>
    <w:rsid w:val="00781D63"/>
    <w:rsid w:val="007B6AA3"/>
    <w:rsid w:val="007E2CE4"/>
    <w:rsid w:val="008153CF"/>
    <w:rsid w:val="0086275D"/>
    <w:rsid w:val="008901E9"/>
    <w:rsid w:val="008A20E9"/>
    <w:rsid w:val="008A58D7"/>
    <w:rsid w:val="008E745D"/>
    <w:rsid w:val="00905A65"/>
    <w:rsid w:val="009454E9"/>
    <w:rsid w:val="0096260C"/>
    <w:rsid w:val="009646D4"/>
    <w:rsid w:val="00971BA7"/>
    <w:rsid w:val="00986D46"/>
    <w:rsid w:val="009A3D5E"/>
    <w:rsid w:val="00A061E2"/>
    <w:rsid w:val="00A13576"/>
    <w:rsid w:val="00A6594A"/>
    <w:rsid w:val="00A722C9"/>
    <w:rsid w:val="00AB0778"/>
    <w:rsid w:val="00AB34CC"/>
    <w:rsid w:val="00AB6BE1"/>
    <w:rsid w:val="00B25821"/>
    <w:rsid w:val="00B356D4"/>
    <w:rsid w:val="00B530E5"/>
    <w:rsid w:val="00B80388"/>
    <w:rsid w:val="00B9190D"/>
    <w:rsid w:val="00BD3CB6"/>
    <w:rsid w:val="00C40F14"/>
    <w:rsid w:val="00C8706E"/>
    <w:rsid w:val="00CA2E8B"/>
    <w:rsid w:val="00CD57FD"/>
    <w:rsid w:val="00CF2A25"/>
    <w:rsid w:val="00CF48C0"/>
    <w:rsid w:val="00D51499"/>
    <w:rsid w:val="00D8664E"/>
    <w:rsid w:val="00D95D85"/>
    <w:rsid w:val="00DE2278"/>
    <w:rsid w:val="00DE5BBA"/>
    <w:rsid w:val="00E529C8"/>
    <w:rsid w:val="00EC0139"/>
    <w:rsid w:val="00ED366F"/>
    <w:rsid w:val="00F31430"/>
    <w:rsid w:val="00F5473D"/>
    <w:rsid w:val="00F558F1"/>
    <w:rsid w:val="00F73C42"/>
    <w:rsid w:val="00F918BD"/>
    <w:rsid w:val="00FC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05727"/>
  <w15:chartTrackingRefBased/>
  <w15:docId w15:val="{77097B40-8C82-449F-BCA8-1C46F92C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Titre2"/>
    <w:next w:val="Normal"/>
    <w:link w:val="Titre1Car"/>
    <w:uiPriority w:val="9"/>
    <w:qFormat/>
    <w:rsid w:val="000364B1"/>
    <w:pPr>
      <w:pBdr>
        <w:top w:val="none" w:sz="0" w:space="0" w:color="auto"/>
        <w:bottom w:val="none" w:sz="0" w:space="0" w:color="auto"/>
      </w:pBdr>
      <w:outlineLvl w:val="0"/>
    </w:pPr>
    <w:rPr>
      <w:smallCaps/>
      <w:color w:val="393F43" w:themeColor="text2"/>
      <w:sz w:val="48"/>
      <w:szCs w:val="48"/>
    </w:rPr>
  </w:style>
  <w:style w:type="paragraph" w:styleId="Titre2">
    <w:name w:val="heading 2"/>
    <w:basedOn w:val="Citationintense"/>
    <w:next w:val="Normal"/>
    <w:link w:val="Titre2Car"/>
    <w:uiPriority w:val="9"/>
    <w:unhideWhenUsed/>
    <w:qFormat/>
    <w:rsid w:val="000364B1"/>
    <w:pPr>
      <w:outlineLvl w:val="1"/>
    </w:pPr>
    <w:rPr>
      <w:rFonts w:asciiTheme="majorHAnsi" w:hAnsiTheme="majorHAnsi"/>
      <w:i w:val="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364B1"/>
    <w:pPr>
      <w:spacing w:after="0" w:line="264" w:lineRule="auto"/>
      <w:jc w:val="both"/>
      <w:outlineLvl w:val="2"/>
    </w:pPr>
    <w:rPr>
      <w:rFonts w:asciiTheme="majorHAnsi" w:hAnsiTheme="majorHAnsi"/>
      <w:color w:val="393F43" w:themeColor="text1"/>
      <w:sz w:val="24"/>
      <w:szCs w:val="24"/>
    </w:rPr>
  </w:style>
  <w:style w:type="paragraph" w:styleId="Titre4">
    <w:name w:val="heading 4"/>
    <w:basedOn w:val="Sansinterligne"/>
    <w:next w:val="Normal"/>
    <w:link w:val="Titre4Car"/>
    <w:uiPriority w:val="9"/>
    <w:unhideWhenUsed/>
    <w:qFormat/>
    <w:rsid w:val="00351CBE"/>
    <w:pPr>
      <w:spacing w:line="276" w:lineRule="auto"/>
      <w:outlineLvl w:val="3"/>
    </w:pPr>
    <w:rPr>
      <w:rFonts w:asciiTheme="majorHAnsi" w:eastAsiaTheme="minorHAnsi" w:hAnsiTheme="majorHAnsi"/>
      <w:i/>
      <w:color w:val="393F43" w:themeColor="text1"/>
      <w:sz w:val="24"/>
      <w:szCs w:val="24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6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D4C"/>
  </w:style>
  <w:style w:type="paragraph" w:styleId="Pieddepage">
    <w:name w:val="footer"/>
    <w:basedOn w:val="Normal"/>
    <w:link w:val="PieddepageCar"/>
    <w:uiPriority w:val="99"/>
    <w:unhideWhenUsed/>
    <w:rsid w:val="002C6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D4C"/>
  </w:style>
  <w:style w:type="character" w:styleId="Lienhypertexte">
    <w:name w:val="Hyperlink"/>
    <w:basedOn w:val="Policepardfaut"/>
    <w:uiPriority w:val="99"/>
    <w:unhideWhenUsed/>
    <w:rsid w:val="008A20E9"/>
    <w:rPr>
      <w:color w:val="5F5F5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75D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0364B1"/>
    <w:rPr>
      <w:rFonts w:asciiTheme="majorHAnsi" w:hAnsiTheme="majorHAnsi"/>
      <w:iCs/>
      <w:color w:val="393F43" w:themeColor="accent1"/>
      <w:sz w:val="28"/>
      <w:szCs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366F"/>
    <w:pPr>
      <w:pBdr>
        <w:top w:val="single" w:sz="4" w:space="10" w:color="393F43" w:themeColor="accent1"/>
        <w:bottom w:val="single" w:sz="4" w:space="10" w:color="393F43" w:themeColor="accent1"/>
      </w:pBdr>
      <w:spacing w:before="360" w:after="360"/>
      <w:ind w:left="864" w:right="864"/>
      <w:jc w:val="center"/>
    </w:pPr>
    <w:rPr>
      <w:i/>
      <w:iCs/>
      <w:color w:val="393F43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366F"/>
    <w:rPr>
      <w:i/>
      <w:iCs/>
      <w:color w:val="393F43" w:themeColor="accent1"/>
    </w:rPr>
  </w:style>
  <w:style w:type="paragraph" w:styleId="Paragraphedeliste">
    <w:name w:val="List Paragraph"/>
    <w:basedOn w:val="Normal"/>
    <w:uiPriority w:val="34"/>
    <w:qFormat/>
    <w:rsid w:val="00ED366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364B1"/>
    <w:rPr>
      <w:rFonts w:asciiTheme="majorHAnsi" w:hAnsiTheme="majorHAnsi"/>
      <w:iCs/>
      <w:smallCaps/>
      <w:color w:val="393F43" w:themeColor="text2"/>
      <w:sz w:val="48"/>
      <w:szCs w:val="48"/>
    </w:rPr>
  </w:style>
  <w:style w:type="character" w:customStyle="1" w:styleId="Titre3Car">
    <w:name w:val="Titre 3 Car"/>
    <w:basedOn w:val="Policepardfaut"/>
    <w:link w:val="Titre3"/>
    <w:uiPriority w:val="9"/>
    <w:rsid w:val="000364B1"/>
    <w:rPr>
      <w:rFonts w:asciiTheme="majorHAnsi" w:hAnsiTheme="majorHAnsi"/>
      <w:color w:val="393F43" w:themeColor="text1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351CBE"/>
    <w:pPr>
      <w:spacing w:after="0" w:line="240" w:lineRule="auto"/>
      <w:jc w:val="both"/>
    </w:pPr>
    <w:rPr>
      <w:rFonts w:eastAsiaTheme="minorEastAsia"/>
      <w:sz w:val="20"/>
      <w:szCs w:val="20"/>
      <w:lang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51CBE"/>
    <w:pPr>
      <w:pBdr>
        <w:top w:val="single" w:sz="12" w:space="1" w:color="B2B2B2" w:themeColor="accent2"/>
      </w:pBdr>
      <w:spacing w:after="200" w:line="240" w:lineRule="auto"/>
      <w:jc w:val="right"/>
    </w:pPr>
    <w:rPr>
      <w:rFonts w:eastAsiaTheme="minorEastAsia"/>
      <w:smallCaps/>
      <w:sz w:val="48"/>
      <w:szCs w:val="48"/>
      <w:lang w:bidi="en-US"/>
    </w:rPr>
  </w:style>
  <w:style w:type="character" w:customStyle="1" w:styleId="TitreCar">
    <w:name w:val="Titre Car"/>
    <w:basedOn w:val="Policepardfaut"/>
    <w:link w:val="Titre"/>
    <w:uiPriority w:val="10"/>
    <w:rsid w:val="00351CBE"/>
    <w:rPr>
      <w:rFonts w:eastAsiaTheme="minorEastAsia"/>
      <w:smallCaps/>
      <w:sz w:val="48"/>
      <w:szCs w:val="48"/>
      <w:lang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51CBE"/>
    <w:rPr>
      <w:rFonts w:eastAsiaTheme="minorEastAsia"/>
      <w:sz w:val="20"/>
      <w:szCs w:val="20"/>
      <w:lang w:bidi="en-US"/>
    </w:rPr>
  </w:style>
  <w:style w:type="paragraph" w:customStyle="1" w:styleId="Default">
    <w:name w:val="Default"/>
    <w:rsid w:val="00351CB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351CBE"/>
    <w:rPr>
      <w:rFonts w:asciiTheme="majorHAnsi" w:hAnsiTheme="majorHAnsi"/>
      <w:i/>
      <w:color w:val="393F43" w:themeColor="text1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3F5C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F5C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F5C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5C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5C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astien%20Kiss\Documents\Professionnel\R&#233;seau%20E2C\1.%20Administratif\Mod&#232;les\Bureautique\Mod&#232;le%20Note%20N&amp;B%20R&#233;seau%202017.dotx" TargetMode="External"/></Relationships>
</file>

<file path=word/theme/theme1.xml><?xml version="1.0" encoding="utf-8"?>
<a:theme xmlns:a="http://schemas.openxmlformats.org/drawingml/2006/main" name="Thème Office">
  <a:themeElements>
    <a:clrScheme name="N &amp; B Réseau 2017">
      <a:dk1>
        <a:srgbClr val="393F43"/>
      </a:dk1>
      <a:lt1>
        <a:srgbClr val="000000"/>
      </a:lt1>
      <a:dk2>
        <a:srgbClr val="393F43"/>
      </a:dk2>
      <a:lt2>
        <a:srgbClr val="000000"/>
      </a:lt2>
      <a:accent1>
        <a:srgbClr val="393F4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éseau 2017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Note N&amp;B Réseau 2017</Template>
  <TotalTime>35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KISS</dc:creator>
  <cp:keywords/>
  <dc:description/>
  <cp:lastModifiedBy>Jean Serror</cp:lastModifiedBy>
  <cp:revision>3</cp:revision>
  <cp:lastPrinted>2021-01-10T22:30:00Z</cp:lastPrinted>
  <dcterms:created xsi:type="dcterms:W3CDTF">2021-01-10T22:30:00Z</dcterms:created>
  <dcterms:modified xsi:type="dcterms:W3CDTF">2021-01-10T22:57:00Z</dcterms:modified>
</cp:coreProperties>
</file>